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648" w:rsidRPr="00AC61EE" w:rsidRDefault="00E72648" w:rsidP="00E72648">
      <w:pPr>
        <w:contextualSpacing/>
        <w:jc w:val="both"/>
        <w:rPr>
          <w:b/>
          <w:sz w:val="24"/>
          <w:szCs w:val="24"/>
        </w:rPr>
      </w:pPr>
      <w:r w:rsidRPr="00AC61EE">
        <w:rPr>
          <w:b/>
          <w:sz w:val="24"/>
          <w:szCs w:val="24"/>
        </w:rPr>
        <w:t>Tell whether the following data is a qualitative or quantitative data.</w:t>
      </w:r>
    </w:p>
    <w:p w:rsidR="00AC61EE" w:rsidRDefault="00AC61EE" w:rsidP="00E72648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1. </w:t>
            </w:r>
            <w:r>
              <w:t>Grades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2. </w:t>
            </w:r>
            <w:r>
              <w:t>Length</w:t>
            </w: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 w:rsidRPr="001F6934">
              <w:t xml:space="preserve">3. </w:t>
            </w:r>
            <w:r>
              <w:t>Personality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Pr="00AC61EE" w:rsidRDefault="00E72648" w:rsidP="00E72648">
      <w:pPr>
        <w:contextualSpacing/>
        <w:jc w:val="both"/>
        <w:rPr>
          <w:rFonts w:cstheme="minorHAnsi"/>
          <w:b/>
          <w:sz w:val="24"/>
          <w:szCs w:val="24"/>
        </w:rPr>
      </w:pPr>
      <w:r w:rsidRPr="00AC61EE">
        <w:rPr>
          <w:b/>
          <w:sz w:val="24"/>
          <w:szCs w:val="24"/>
        </w:rPr>
        <w:t xml:space="preserve">Select the </w:t>
      </w:r>
      <w:r w:rsidRPr="00AC61EE">
        <w:rPr>
          <w:rFonts w:cstheme="minorHAnsi"/>
          <w:b/>
          <w:sz w:val="24"/>
          <w:szCs w:val="24"/>
        </w:rPr>
        <w:t>appropriate</w:t>
      </w:r>
      <w:r w:rsidRPr="00AC61EE">
        <w:rPr>
          <w:b/>
          <w:sz w:val="24"/>
          <w:szCs w:val="24"/>
        </w:rPr>
        <w:t xml:space="preserve"> method of research for the following data.</w:t>
      </w:r>
    </w:p>
    <w:p w:rsidR="00E72648" w:rsidRDefault="00E72648" w:rsidP="00E72648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4. Behavior of old people in home for aged.</w:t>
            </w: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5. Survey for Television Viewers.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6</w:t>
            </w:r>
            <w:r w:rsidRPr="001F6934">
              <w:t xml:space="preserve">. </w:t>
            </w:r>
            <w:r>
              <w:t>Study about a successful business.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Default="00E72648" w:rsidP="00E72648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</w:t>
      </w:r>
      <w:r w:rsidR="00AC61EE">
        <w:rPr>
          <w:rFonts w:cstheme="minorHAnsi"/>
          <w:b/>
          <w:sz w:val="24"/>
          <w:szCs w:val="24"/>
        </w:rPr>
        <w:t xml:space="preserve">(Sampling) </w:t>
      </w:r>
      <w:r w:rsidRPr="00422CF6">
        <w:rPr>
          <w:rFonts w:cstheme="minorHAnsi"/>
          <w:b/>
          <w:sz w:val="24"/>
          <w:szCs w:val="24"/>
        </w:rPr>
        <w:t>for the following problem</w:t>
      </w:r>
      <w:r w:rsidRPr="00422CF6">
        <w:rPr>
          <w:rFonts w:cstheme="minorHAnsi"/>
          <w:sz w:val="24"/>
          <w:szCs w:val="24"/>
        </w:rPr>
        <w:t>.</w:t>
      </w:r>
    </w:p>
    <w:p w:rsidR="00AC61EE" w:rsidRDefault="00AC61EE" w:rsidP="00E72648">
      <w:pPr>
        <w:contextualSpacing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7. Survey for a national election.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8. Number of doctors in a town.</w:t>
            </w:r>
          </w:p>
          <w:p w:rsidR="00E72648" w:rsidRPr="001F6934" w:rsidRDefault="00E72648" w:rsidP="00E72648">
            <w:pPr>
              <w:contextualSpacing/>
              <w:jc w:val="both"/>
            </w:pPr>
          </w:p>
        </w:tc>
      </w:tr>
      <w:tr w:rsidR="00E72648" w:rsidRPr="001F6934" w:rsidTr="00D32298">
        <w:tc>
          <w:tcPr>
            <w:tcW w:w="5508" w:type="dxa"/>
          </w:tcPr>
          <w:p w:rsidR="00E72648" w:rsidRDefault="00E72648" w:rsidP="00D32298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Number of Person Visited a site.</w:t>
            </w: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Default="00E72648" w:rsidP="00D32298">
            <w:pPr>
              <w:contextualSpacing/>
              <w:jc w:val="both"/>
            </w:pPr>
          </w:p>
          <w:p w:rsidR="00E72648" w:rsidRPr="001F6934" w:rsidRDefault="00E72648" w:rsidP="00D32298">
            <w:pPr>
              <w:contextualSpacing/>
              <w:jc w:val="both"/>
            </w:pPr>
          </w:p>
        </w:tc>
        <w:tc>
          <w:tcPr>
            <w:tcW w:w="5508" w:type="dxa"/>
          </w:tcPr>
          <w:p w:rsidR="00E72648" w:rsidRPr="001F6934" w:rsidRDefault="00E72648" w:rsidP="00D32298">
            <w:pPr>
              <w:contextualSpacing/>
              <w:jc w:val="both"/>
            </w:pPr>
          </w:p>
        </w:tc>
      </w:tr>
    </w:tbl>
    <w:p w:rsidR="00E72648" w:rsidRPr="00AC61EE" w:rsidRDefault="00E72648" w:rsidP="00E72648">
      <w:pPr>
        <w:contextualSpacing/>
        <w:jc w:val="both"/>
        <w:rPr>
          <w:b/>
          <w:sz w:val="24"/>
          <w:szCs w:val="24"/>
        </w:rPr>
      </w:pPr>
      <w:r w:rsidRPr="00AC61EE">
        <w:rPr>
          <w:b/>
          <w:sz w:val="24"/>
          <w:szCs w:val="24"/>
        </w:rPr>
        <w:t>Calculate the sample size of the population below.</w:t>
      </w:r>
    </w:p>
    <w:p w:rsidR="00E72648" w:rsidRDefault="00E72648" w:rsidP="00E72648">
      <w:pPr>
        <w:jc w:val="both"/>
        <w:rPr>
          <w:color w:val="000000" w:themeColor="text1"/>
        </w:rPr>
      </w:pPr>
      <w:r w:rsidRPr="00E72648">
        <w:rPr>
          <w:color w:val="000000" w:themeColor="text1"/>
        </w:rPr>
        <w:t xml:space="preserve">10. </w:t>
      </w:r>
      <w:r>
        <w:rPr>
          <w:color w:val="000000" w:themeColor="text1"/>
        </w:rPr>
        <w:t xml:space="preserve"> N = 5, 263, e= 3%</w:t>
      </w: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E72648" w:rsidRDefault="00E72648" w:rsidP="00E72648">
      <w:pPr>
        <w:jc w:val="both"/>
        <w:rPr>
          <w:color w:val="000000" w:themeColor="text1"/>
        </w:rPr>
      </w:pPr>
    </w:p>
    <w:p w:rsidR="00AC61EE" w:rsidRDefault="00AC61EE" w:rsidP="00FD1C3A">
      <w:pPr>
        <w:jc w:val="both"/>
        <w:rPr>
          <w:color w:val="000000" w:themeColor="text1"/>
        </w:rPr>
      </w:pPr>
    </w:p>
    <w:p w:rsidR="00930AA6" w:rsidRDefault="00930AA6" w:rsidP="00FD1C3A">
      <w:pPr>
        <w:jc w:val="both"/>
        <w:rPr>
          <w:b/>
          <w:color w:val="0070C0"/>
        </w:rPr>
      </w:pPr>
      <w:bookmarkStart w:id="0" w:name="_GoBack"/>
      <w:bookmarkEnd w:id="0"/>
      <w:r w:rsidRPr="00930AA6">
        <w:rPr>
          <w:b/>
          <w:color w:val="0070C0"/>
        </w:rPr>
        <w:lastRenderedPageBreak/>
        <w:t>Answer:</w:t>
      </w:r>
    </w:p>
    <w:p w:rsidR="003F5A81" w:rsidRDefault="003F5A81" w:rsidP="003F5A81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1. </w:t>
            </w:r>
            <w:r>
              <w:t>Grades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AE5949">
              <w:rPr>
                <w:highlight w:val="yellow"/>
              </w:rPr>
              <w:t>Quantitative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2. </w:t>
            </w:r>
            <w:r>
              <w:t>Length</w:t>
            </w:r>
          </w:p>
          <w:p w:rsidR="003F5A81" w:rsidRPr="00AE5949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 w:rsidRPr="001F6934">
              <w:t xml:space="preserve">3. </w:t>
            </w:r>
            <w:r>
              <w:t>Personality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3F5A81" w:rsidRPr="00597770" w:rsidRDefault="003F5A81" w:rsidP="003F5A81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</w:p>
    <w:p w:rsidR="003F5A81" w:rsidRDefault="003F5A81" w:rsidP="003F5A81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4. Behavior of old people in home for aged.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Observation Method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5. Survey for Television Viewers.</w:t>
            </w:r>
          </w:p>
          <w:p w:rsidR="003F5A81" w:rsidRPr="00226A4A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Indirect Interview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6</w:t>
            </w:r>
            <w:r w:rsidRPr="001F6934">
              <w:t xml:space="preserve">. </w:t>
            </w:r>
            <w:r>
              <w:t>Study about a successful business.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Direct Interview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3F5A81" w:rsidRDefault="003F5A81" w:rsidP="003F5A81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 xml:space="preserve">7. Survey for </w:t>
            </w:r>
            <w:r w:rsidR="00E72648">
              <w:t>a national election.</w:t>
            </w:r>
          </w:p>
          <w:p w:rsidR="003F5A81" w:rsidRPr="001F6934" w:rsidRDefault="00E72648" w:rsidP="00D32298">
            <w:pPr>
              <w:contextualSpacing/>
              <w:jc w:val="both"/>
            </w:pPr>
            <w:r>
              <w:rPr>
                <w:highlight w:val="yellow"/>
              </w:rPr>
              <w:t>Cluster</w:t>
            </w:r>
            <w:r w:rsidR="003F5A81" w:rsidRPr="00226A4A">
              <w:rPr>
                <w:highlight w:val="yellow"/>
              </w:rPr>
              <w:t xml:space="preserve"> Sampling</w:t>
            </w:r>
          </w:p>
        </w:tc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8. Number of doctors in a town.</w:t>
            </w:r>
          </w:p>
          <w:p w:rsidR="003F5A81" w:rsidRPr="00226A4A" w:rsidRDefault="003F5A81" w:rsidP="00D32298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Purposive Sampling</w:t>
            </w:r>
          </w:p>
          <w:p w:rsidR="003F5A81" w:rsidRPr="001F6934" w:rsidRDefault="003F5A81" w:rsidP="00D32298">
            <w:pPr>
              <w:contextualSpacing/>
              <w:jc w:val="both"/>
            </w:pPr>
          </w:p>
        </w:tc>
      </w:tr>
      <w:tr w:rsidR="003F5A81" w:rsidRPr="001F6934" w:rsidTr="00D32298">
        <w:tc>
          <w:tcPr>
            <w:tcW w:w="5508" w:type="dxa"/>
          </w:tcPr>
          <w:p w:rsidR="003F5A81" w:rsidRDefault="003F5A81" w:rsidP="00D32298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Number of Person Visited a site.</w:t>
            </w:r>
          </w:p>
          <w:p w:rsidR="003F5A81" w:rsidRPr="001F6934" w:rsidRDefault="003F5A81" w:rsidP="00D32298">
            <w:pPr>
              <w:contextualSpacing/>
              <w:jc w:val="both"/>
            </w:pPr>
            <w:r w:rsidRPr="00226A4A">
              <w:rPr>
                <w:highlight w:val="yellow"/>
              </w:rPr>
              <w:t>Convenient Sampling</w:t>
            </w:r>
          </w:p>
        </w:tc>
        <w:tc>
          <w:tcPr>
            <w:tcW w:w="5508" w:type="dxa"/>
          </w:tcPr>
          <w:p w:rsidR="003F5A81" w:rsidRPr="001F6934" w:rsidRDefault="003F5A81" w:rsidP="003F5A81">
            <w:pPr>
              <w:contextualSpacing/>
              <w:jc w:val="both"/>
            </w:pPr>
          </w:p>
        </w:tc>
      </w:tr>
    </w:tbl>
    <w:p w:rsidR="00E72648" w:rsidRDefault="00E72648" w:rsidP="00E72648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3F5A81" w:rsidRDefault="00E72648" w:rsidP="00FD1C3A">
      <w:pPr>
        <w:jc w:val="both"/>
        <w:rPr>
          <w:color w:val="000000" w:themeColor="text1"/>
        </w:rPr>
      </w:pPr>
      <w:r w:rsidRPr="00E72648">
        <w:rPr>
          <w:color w:val="000000" w:themeColor="text1"/>
        </w:rPr>
        <w:t xml:space="preserve">10. </w:t>
      </w:r>
      <w:r>
        <w:rPr>
          <w:color w:val="000000" w:themeColor="text1"/>
        </w:rPr>
        <w:t xml:space="preserve"> N = 5, 263, e= 3%</w:t>
      </w:r>
    </w:p>
    <w:p w:rsidR="00E72648" w:rsidRDefault="00E72648" w:rsidP="00FD1C3A">
      <w:pPr>
        <w:jc w:val="both"/>
        <w:rPr>
          <w:color w:val="000000" w:themeColor="text1"/>
        </w:rPr>
      </w:pPr>
      <w:r>
        <w:rPr>
          <w:color w:val="000000" w:themeColor="text1"/>
        </w:rPr>
        <w:t>Solution:</w:t>
      </w:r>
    </w:p>
    <w:p w:rsidR="00E72648" w:rsidRDefault="00E72648" w:rsidP="00FD1C3A">
      <w:pPr>
        <w:jc w:val="both"/>
        <w:rPr>
          <w:color w:val="000000" w:themeColor="text1"/>
        </w:rPr>
      </w:pPr>
      <m:oMathPara>
        <m:oMath>
          <m:r>
            <w:rPr>
              <w:rFonts w:ascii="Cambria Math" w:hAnsi="Cambria Math"/>
              <w:sz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5263</m:t>
              </m:r>
            </m:num>
            <m:den>
              <m:r>
                <w:rPr>
                  <w:rFonts w:ascii="Cambria Math" w:hAnsi="Cambria Math"/>
                  <w:sz w:val="24"/>
                </w:rPr>
                <m:t>1+5263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(0.03)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  <w:highlight w:val="yellow"/>
            </w:rPr>
            <m:t>917.4 or 917</m:t>
          </m:r>
        </m:oMath>
      </m:oMathPara>
    </w:p>
    <w:p w:rsidR="00E72648" w:rsidRPr="00E72648" w:rsidRDefault="00E72648" w:rsidP="00FD1C3A">
      <w:pPr>
        <w:jc w:val="both"/>
        <w:rPr>
          <w:color w:val="000000" w:themeColor="text1"/>
        </w:rPr>
      </w:pPr>
    </w:p>
    <w:sectPr w:rsidR="00E72648" w:rsidRPr="00E7264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3F5" w:rsidRDefault="004673F5" w:rsidP="00C14D1E">
      <w:pPr>
        <w:spacing w:after="0"/>
      </w:pPr>
      <w:r>
        <w:separator/>
      </w:r>
    </w:p>
  </w:endnote>
  <w:endnote w:type="continuationSeparator" w:id="0">
    <w:p w:rsidR="004673F5" w:rsidRDefault="004673F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73F5">
          <w:fldChar w:fldCharType="begin"/>
        </w:r>
        <w:r w:rsidR="004673F5">
          <w:instrText xml:space="preserve"> PAGE   \* MERGEFORMAT </w:instrText>
        </w:r>
        <w:r w:rsidR="004673F5">
          <w:fldChar w:fldCharType="separate"/>
        </w:r>
        <w:r w:rsidR="00AC61EE">
          <w:rPr>
            <w:noProof/>
          </w:rPr>
          <w:t>1</w:t>
        </w:r>
        <w:r w:rsidR="004673F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3F5" w:rsidRDefault="004673F5" w:rsidP="00C14D1E">
      <w:pPr>
        <w:spacing w:after="0"/>
      </w:pPr>
      <w:r>
        <w:separator/>
      </w:r>
    </w:p>
  </w:footnote>
  <w:footnote w:type="continuationSeparator" w:id="0">
    <w:p w:rsidR="004673F5" w:rsidRDefault="004673F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3F5A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Sample and Survey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0421"/>
    <w:rsid w:val="003D25BF"/>
    <w:rsid w:val="003E084E"/>
    <w:rsid w:val="003E7215"/>
    <w:rsid w:val="003F5A81"/>
    <w:rsid w:val="00427D36"/>
    <w:rsid w:val="00430F1E"/>
    <w:rsid w:val="00441794"/>
    <w:rsid w:val="004673F5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988"/>
    <w:rsid w:val="00570667"/>
    <w:rsid w:val="00577B56"/>
    <w:rsid w:val="005927E5"/>
    <w:rsid w:val="005A7B70"/>
    <w:rsid w:val="005B17E1"/>
    <w:rsid w:val="005C2786"/>
    <w:rsid w:val="005F1AEA"/>
    <w:rsid w:val="005F346A"/>
    <w:rsid w:val="005F531C"/>
    <w:rsid w:val="00612707"/>
    <w:rsid w:val="006371A7"/>
    <w:rsid w:val="006852EB"/>
    <w:rsid w:val="006B0267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C61EE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17E2D"/>
  <w15:docId w15:val="{7E3E8F29-3780-4314-A64A-CF2D8020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4E9C-82A7-452B-8F7D-CE080BE7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28</cp:revision>
  <dcterms:created xsi:type="dcterms:W3CDTF">2017-02-01T13:01:00Z</dcterms:created>
  <dcterms:modified xsi:type="dcterms:W3CDTF">2017-02-15T15:27:00Z</dcterms:modified>
</cp:coreProperties>
</file>